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A34A" w14:textId="77777777" w:rsidR="00CF1493" w:rsidRPr="00135865" w:rsidRDefault="00CF1493" w:rsidP="00CF1493">
      <w:pPr>
        <w:autoSpaceDE w:val="0"/>
        <w:autoSpaceDN w:val="0"/>
        <w:adjustRightInd w:val="0"/>
        <w:spacing w:line="0" w:lineRule="atLeast"/>
        <w:ind w:left="11"/>
        <w:jc w:val="right"/>
        <w:rPr>
          <w:rFonts w:ascii="ＭＳ ゴシック" w:eastAsia="ＭＳ ゴシック" w:hAnsi="ＭＳ ゴシック" w:cs="ＭＳ 明朝" w:hint="eastAsia"/>
          <w:kern w:val="0"/>
          <w:sz w:val="22"/>
          <w:bdr w:val="single" w:sz="4" w:space="0" w:color="auto"/>
        </w:rPr>
      </w:pPr>
    </w:p>
    <w:p w14:paraId="40A43E20" w14:textId="643A5781" w:rsidR="0032661A" w:rsidRPr="00406BB8" w:rsidRDefault="00A16C79" w:rsidP="0032661A">
      <w:pPr>
        <w:autoSpaceDE w:val="0"/>
        <w:autoSpaceDN w:val="0"/>
        <w:adjustRightInd w:val="0"/>
        <w:spacing w:line="0" w:lineRule="atLeast"/>
        <w:ind w:left="11"/>
        <w:jc w:val="center"/>
        <w:rPr>
          <w:rFonts w:asciiTheme="majorEastAsia" w:eastAsiaTheme="majorEastAsia" w:hAnsiTheme="majorEastAsia" w:cs="ＭＳ 明朝"/>
          <w:b/>
          <w:kern w:val="0"/>
          <w:sz w:val="36"/>
          <w:szCs w:val="36"/>
          <w:lang w:eastAsia="zh-TW"/>
        </w:rPr>
      </w:pPr>
      <w:r w:rsidRPr="00406BB8">
        <w:rPr>
          <w:rFonts w:ascii="Microsoft YaHei" w:eastAsia="Microsoft YaHei" w:hAnsi="Microsoft YaHei" w:cs="Microsoft YaHei" w:hint="eastAsia"/>
          <w:b/>
          <w:kern w:val="0"/>
          <w:sz w:val="36"/>
          <w:szCs w:val="36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b/>
          <w:kern w:val="0"/>
          <w:sz w:val="36"/>
          <w:szCs w:val="36"/>
          <w:lang w:eastAsia="zh-TW"/>
        </w:rPr>
        <w:t>支付</w:t>
      </w:r>
      <w:r w:rsidRPr="00406BB8">
        <w:rPr>
          <w:rFonts w:ascii="Microsoft YaHei" w:eastAsia="Microsoft YaHei" w:hAnsi="Microsoft YaHei" w:cs="Microsoft YaHei" w:hint="eastAsia"/>
          <w:b/>
          <w:kern w:val="0"/>
          <w:sz w:val="36"/>
          <w:szCs w:val="36"/>
          <w:lang w:eastAsia="zh-TW"/>
        </w:rPr>
        <w:t>书</w:t>
      </w:r>
    </w:p>
    <w:p w14:paraId="77F02F35" w14:textId="77777777" w:rsidR="0052700F" w:rsidRPr="00406BB8" w:rsidRDefault="0052700F" w:rsidP="0078466C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明朝"/>
          <w:b/>
          <w:kern w:val="0"/>
          <w:sz w:val="38"/>
          <w:szCs w:val="38"/>
          <w:lang w:eastAsia="zh-TW"/>
        </w:rPr>
      </w:pPr>
    </w:p>
    <w:p w14:paraId="544FFF6F" w14:textId="77777777" w:rsidR="0032661A" w:rsidRPr="00406BB8" w:rsidRDefault="0032661A" w:rsidP="00BC34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日本国法務大臣殿</w:t>
      </w:r>
    </w:p>
    <w:p w14:paraId="1C0736D8" w14:textId="77777777" w:rsidR="0032661A" w:rsidRPr="00406BB8" w:rsidRDefault="0032661A" w:rsidP="00BC34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lang w:eastAsia="zh-TW"/>
        </w:rPr>
        <w:t>名古屋</w:t>
      </w:r>
      <w:r w:rsidRPr="00406BB8">
        <w:rPr>
          <w:rFonts w:asciiTheme="majorEastAsia" w:eastAsiaTheme="majorEastAsia" w:hAnsiTheme="majorEastAsia" w:cs="Century"/>
          <w:kern w:val="0"/>
          <w:sz w:val="20"/>
          <w:szCs w:val="20"/>
          <w:lang w:eastAsia="zh-TW"/>
        </w:rPr>
        <w:t>YMCA</w:t>
      </w:r>
      <w:r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lang w:eastAsia="zh-TW"/>
        </w:rPr>
        <w:t>日本語学院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校長殿</w:t>
      </w:r>
    </w:p>
    <w:p w14:paraId="4AAEBC4D" w14:textId="77777777" w:rsidR="00135865" w:rsidRPr="00406BB8" w:rsidRDefault="00135865" w:rsidP="007846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kern w:val="0"/>
          <w:sz w:val="20"/>
          <w:szCs w:val="20"/>
          <w:lang w:eastAsia="zh-TW"/>
        </w:rPr>
      </w:pPr>
    </w:p>
    <w:p w14:paraId="2C7AA77F" w14:textId="133C9BB2" w:rsidR="0032661A" w:rsidRPr="00406BB8" w:rsidRDefault="00A16C79" w:rsidP="00BC3423">
      <w:pPr>
        <w:autoSpaceDE w:val="0"/>
        <w:autoSpaceDN w:val="0"/>
        <w:adjustRightInd w:val="0"/>
        <w:spacing w:line="480" w:lineRule="auto"/>
        <w:ind w:firstLineChars="500" w:firstLine="1000"/>
        <w:jc w:val="left"/>
        <w:rPr>
          <w:rFonts w:asciiTheme="majorEastAsia" w:eastAsiaTheme="majorEastAsia" w:hAnsiTheme="majorEastAsia" w:cs="Century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学生姓名</w:t>
      </w:r>
      <w:r w:rsidR="0032661A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:</w:t>
      </w:r>
      <w:r w:rsidR="0032661A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u w:val="single"/>
          <w:lang w:eastAsia="zh-TW"/>
        </w:rPr>
        <w:t xml:space="preserve">                                </w:t>
      </w:r>
      <w:r w:rsidR="0032661A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     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学生国籍</w:t>
      </w:r>
      <w:r w:rsidR="0032661A" w:rsidRPr="00406BB8">
        <w:rPr>
          <w:rFonts w:asciiTheme="majorEastAsia" w:eastAsiaTheme="majorEastAsia" w:hAnsiTheme="majorEastAsia" w:cs="Century"/>
          <w:kern w:val="0"/>
          <w:sz w:val="20"/>
          <w:szCs w:val="20"/>
          <w:lang w:eastAsia="zh-TW"/>
        </w:rPr>
        <w:t>: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  <w:lang w:eastAsia="zh-TW"/>
        </w:rPr>
        <w:t xml:space="preserve">        </w:t>
      </w:r>
      <w:r w:rsidR="00BC3423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  <w:lang w:eastAsia="zh-TW"/>
        </w:rPr>
        <w:t xml:space="preserve">      </w:t>
      </w:r>
    </w:p>
    <w:p w14:paraId="78787E96" w14:textId="1012A444" w:rsidR="0032661A" w:rsidRPr="00406BB8" w:rsidRDefault="00375E70" w:rsidP="00BC3423">
      <w:pPr>
        <w:autoSpaceDE w:val="0"/>
        <w:autoSpaceDN w:val="0"/>
        <w:adjustRightInd w:val="0"/>
        <w:spacing w:line="480" w:lineRule="auto"/>
        <w:ind w:firstLineChars="500" w:firstLine="1000"/>
        <w:jc w:val="left"/>
        <w:rPr>
          <w:rFonts w:asciiTheme="majorEastAsia" w:eastAsiaTheme="majorEastAsia" w:hAnsiTheme="majorEastAsia" w:cs="Century"/>
          <w:kern w:val="0"/>
          <w:sz w:val="20"/>
          <w:szCs w:val="20"/>
        </w:rPr>
      </w:pPr>
      <w:r w:rsidRPr="00406BB8">
        <w:rPr>
          <w:rFonts w:asciiTheme="majorEastAsia" w:eastAsiaTheme="majorEastAsia" w:hAnsiTheme="majorEastAsia" w:cs="Batang" w:hint="eastAsia"/>
          <w:kern w:val="0"/>
          <w:sz w:val="20"/>
          <w:szCs w:val="20"/>
        </w:rPr>
        <w:t>出生年月日</w:t>
      </w:r>
      <w:r w:rsidR="0032661A" w:rsidRPr="00406BB8">
        <w:rPr>
          <w:rFonts w:asciiTheme="majorEastAsia" w:eastAsiaTheme="majorEastAsia" w:hAnsiTheme="majorEastAsia" w:cs="Century"/>
          <w:kern w:val="0"/>
          <w:sz w:val="20"/>
          <w:szCs w:val="20"/>
        </w:rPr>
        <w:t>: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　</w:t>
      </w:r>
      <w:r w:rsidR="00DE47A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>西</w:t>
      </w:r>
      <w:r w:rsidR="00DE47AA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</w:rPr>
        <w:t>历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　　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</w:t>
      </w:r>
      <w:r w:rsidR="00D81DBB" w:rsidRPr="00406BB8">
        <w:rPr>
          <w:rFonts w:asciiTheme="majorEastAsia" w:eastAsiaTheme="majorEastAsia" w:hAnsiTheme="majorEastAsia" w:cs="Century"/>
          <w:kern w:val="0"/>
          <w:sz w:val="20"/>
          <w:szCs w:val="20"/>
          <w:u w:val="single"/>
        </w:rPr>
        <w:t xml:space="preserve"> 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  年　</w:t>
      </w:r>
      <w:r w:rsidR="00D81DBB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　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　　月　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　</w:t>
      </w:r>
      <w:r w:rsidR="00D81DBB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u w:val="single"/>
        </w:rPr>
        <w:t xml:space="preserve"> 　日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  </w:t>
      </w:r>
      <w:r w:rsidR="00135865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　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 　（　男 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 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>・</w:t>
      </w:r>
      <w:r w:rsidR="00F1777C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 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</w:rPr>
        <w:t xml:space="preserve"> 女　）</w:t>
      </w:r>
    </w:p>
    <w:p w14:paraId="419D3D53" w14:textId="3A789159" w:rsidR="0032661A" w:rsidRPr="00406BB8" w:rsidRDefault="00DE47AA" w:rsidP="00BC3423">
      <w:pPr>
        <w:autoSpaceDE w:val="0"/>
        <w:autoSpaceDN w:val="0"/>
        <w:adjustRightInd w:val="0"/>
        <w:spacing w:beforeLines="50" w:before="120"/>
        <w:ind w:left="6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我作</w:t>
      </w:r>
      <w:r w:rsidR="00C93935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为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上述申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人在日本（入学或滞留期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间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）的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支付人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>,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将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对经费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支付的理由及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支付方式作如下説明。</w:t>
      </w:r>
    </w:p>
    <w:p w14:paraId="4846644E" w14:textId="77777777" w:rsidR="00135865" w:rsidRPr="00406BB8" w:rsidRDefault="00135865" w:rsidP="00BC3423">
      <w:pPr>
        <w:autoSpaceDE w:val="0"/>
        <w:autoSpaceDN w:val="0"/>
        <w:adjustRightInd w:val="0"/>
        <w:ind w:left="4559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4F82E54B" w14:textId="1DBFA9BA" w:rsidR="003C0CCD" w:rsidRPr="00406BB8" w:rsidRDefault="001D5C0F" w:rsidP="00BC3423">
      <w:pPr>
        <w:autoSpaceDE w:val="0"/>
        <w:autoSpaceDN w:val="0"/>
        <w:adjustRightInd w:val="0"/>
        <w:ind w:left="4559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记</w:t>
      </w:r>
    </w:p>
    <w:p w14:paraId="6BA349BB" w14:textId="77777777" w:rsidR="00E94D65" w:rsidRPr="00406BB8" w:rsidRDefault="00E94D65" w:rsidP="00BC3423">
      <w:pPr>
        <w:autoSpaceDE w:val="0"/>
        <w:autoSpaceDN w:val="0"/>
        <w:adjustRightInd w:val="0"/>
        <w:ind w:left="4559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5B77DBF" w14:textId="3B348C70" w:rsidR="00135865" w:rsidRPr="00406BB8" w:rsidRDefault="00DE47AA" w:rsidP="0032038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支付的理由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>(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在下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栏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具体填写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支付的理由以及写申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人的关系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>)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空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间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不足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时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另附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纸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也可以</w:t>
      </w:r>
      <w:r w:rsidR="00375E70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。</w:t>
      </w:r>
    </w:p>
    <w:p w14:paraId="69FC85B8" w14:textId="77777777" w:rsidR="0032038E" w:rsidRPr="00406BB8" w:rsidRDefault="0032038E" w:rsidP="0032038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3B5FB891" w14:textId="77777777" w:rsidR="0032661A" w:rsidRPr="00406BB8" w:rsidRDefault="0032661A" w:rsidP="00BC3423">
      <w:pPr>
        <w:framePr w:w="9385" w:h="2" w:wrap="auto" w:vAnchor="page" w:hAnchor="page" w:x="13044" w:y="8322"/>
        <w:pBdr>
          <w:top w:val="single" w:sz="6" w:space="0" w:color="2E2E2E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</w:pPr>
    </w:p>
    <w:p w14:paraId="623864A5" w14:textId="77777777" w:rsidR="0032661A" w:rsidRPr="00406BB8" w:rsidRDefault="00BC3423" w:rsidP="00BC342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 xml:space="preserve">   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u w:val="single"/>
          <w:lang w:eastAsia="zh-TW"/>
        </w:rPr>
        <w:t xml:space="preserve">                                                                                      </w:t>
      </w:r>
    </w:p>
    <w:p w14:paraId="287A0335" w14:textId="77777777" w:rsidR="00BC3423" w:rsidRPr="00406BB8" w:rsidRDefault="00BC3423" w:rsidP="00BC342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 xml:space="preserve">   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u w:val="single"/>
          <w:lang w:eastAsia="zh-TW"/>
        </w:rPr>
        <w:t xml:space="preserve">                                                                                      </w:t>
      </w:r>
    </w:p>
    <w:p w14:paraId="6BD9C5FE" w14:textId="77777777" w:rsidR="00BC3423" w:rsidRPr="00406BB8" w:rsidRDefault="00BC3423" w:rsidP="00BC342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  <w:t xml:space="preserve">   </w:t>
      </w:r>
      <w:r w:rsidRPr="00406BB8">
        <w:rPr>
          <w:rFonts w:asciiTheme="majorEastAsia" w:eastAsiaTheme="majorEastAsia" w:hAnsiTheme="majorEastAsia" w:cs="ＭＳ 明朝"/>
          <w:kern w:val="0"/>
          <w:sz w:val="20"/>
          <w:szCs w:val="20"/>
          <w:u w:val="single"/>
          <w:lang w:eastAsia="zh-TW"/>
        </w:rPr>
        <w:t xml:space="preserve">                                                                                      </w:t>
      </w:r>
    </w:p>
    <w:p w14:paraId="1C8D94E4" w14:textId="77777777" w:rsidR="0032661A" w:rsidRPr="00406BB8" w:rsidRDefault="0032661A" w:rsidP="00BC342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                                                                                   </w:t>
      </w:r>
    </w:p>
    <w:p w14:paraId="4C186821" w14:textId="1FF7035F" w:rsidR="00DE47AA" w:rsidRPr="00406BB8" w:rsidRDefault="00DE47AA" w:rsidP="0032038E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>我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上述申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人在日本滞留期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间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的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支付情况作如下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说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明。另外，上述申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人需要申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请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滞留期限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>更新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许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可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时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 xml:space="preserve">,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>能及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时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提供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汇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款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证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明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书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或名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义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人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为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本人的</w:t>
      </w:r>
      <w:r w:rsidR="001D5C0F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存折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>(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记载汇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款事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实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 xml:space="preserve">, 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支付事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实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的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资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料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>)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>的影印件等表明支付生活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事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实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的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资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TW"/>
        </w:rPr>
        <w:t>料｡</w:t>
      </w:r>
    </w:p>
    <w:p w14:paraId="1ED87AF6" w14:textId="77777777" w:rsidR="0032661A" w:rsidRPr="00406BB8" w:rsidRDefault="0032661A" w:rsidP="00BC3423">
      <w:pPr>
        <w:autoSpaceDE w:val="0"/>
        <w:autoSpaceDN w:val="0"/>
        <w:adjustRightInd w:val="0"/>
        <w:ind w:leftChars="200" w:left="42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　　　　　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　　　　　　　　　　　　　　　　　　</w:t>
      </w:r>
      <w:r w:rsidR="00347C24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　　　　　　　　　　　　　　　</w:t>
      </w:r>
    </w:p>
    <w:p w14:paraId="71F1F340" w14:textId="617CFB85" w:rsidR="005A09FD" w:rsidRPr="00406BB8" w:rsidRDefault="005A09FD" w:rsidP="005A09FD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（１）入学金　：　　　 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  <w:t xml:space="preserve">                    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　８０，０００ </w:t>
      </w:r>
      <w:r w:rsidR="001D5C0F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>日元</w:t>
      </w:r>
    </w:p>
    <w:p w14:paraId="6A0DCDD1" w14:textId="77777777" w:rsidR="005A09FD" w:rsidRPr="00406BB8" w:rsidRDefault="005A09FD" w:rsidP="005A09FD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</w:pPr>
    </w:p>
    <w:p w14:paraId="2E9DB699" w14:textId="2AEB6996" w:rsidR="005A09FD" w:rsidRPr="00406BB8" w:rsidRDefault="005A09FD" w:rsidP="005A09FD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>（２）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学  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费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：　　　 </w:t>
      </w:r>
      <w:r w:rsidRPr="00406BB8">
        <w:rPr>
          <w:rFonts w:asciiTheme="majorEastAsia" w:eastAsiaTheme="majorEastAsia" w:hAnsiTheme="majorEastAsia" w:cs="Segoe UI Emoji" w:hint="eastAsia"/>
          <w:kern w:val="0"/>
          <w:sz w:val="20"/>
          <w:szCs w:val="20"/>
          <w:lang w:eastAsia="zh-CN"/>
        </w:rPr>
        <w:t>□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１年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课</w:t>
      </w:r>
      <w:r w:rsidR="001D5C0F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CN"/>
        </w:rPr>
        <w:t>程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　　　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 </w:t>
      </w:r>
      <w:r w:rsidR="001D5C0F"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  <w:t xml:space="preserve">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６５０，０００ 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日元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</w:t>
      </w:r>
    </w:p>
    <w:p w14:paraId="7372E618" w14:textId="4DF7BA8B" w:rsidR="005A09FD" w:rsidRPr="00406BB8" w:rsidRDefault="005A09FD" w:rsidP="005A09FD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　　　　　　　　 </w:t>
      </w:r>
      <w:r w:rsidRPr="00406BB8">
        <w:rPr>
          <w:rFonts w:asciiTheme="majorEastAsia" w:eastAsiaTheme="majorEastAsia" w:hAnsiTheme="majorEastAsia" w:cs="Segoe UI Emoji" w:hint="eastAsia"/>
          <w:kern w:val="0"/>
          <w:sz w:val="20"/>
          <w:szCs w:val="20"/>
          <w:lang w:eastAsia="zh-CN"/>
        </w:rPr>
        <w:t>□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１年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半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课</w:t>
      </w:r>
      <w:r w:rsidR="001D5C0F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CN"/>
        </w:rPr>
        <w:t>程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 </w:t>
      </w:r>
      <w:r w:rsidR="001D5C0F"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  <w:t xml:space="preserve">    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９７５，０００ 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日元</w:t>
      </w:r>
    </w:p>
    <w:p w14:paraId="767923C2" w14:textId="2A35C033" w:rsidR="005A09FD" w:rsidRPr="00406BB8" w:rsidRDefault="005A09FD" w:rsidP="0032038E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　　　　　　　　 </w:t>
      </w:r>
      <w:r w:rsidRPr="00406BB8">
        <w:rPr>
          <w:rFonts w:asciiTheme="majorEastAsia" w:eastAsiaTheme="majorEastAsia" w:hAnsiTheme="majorEastAsia" w:cs="Segoe UI Emoji" w:hint="eastAsia"/>
          <w:kern w:val="0"/>
          <w:sz w:val="20"/>
          <w:szCs w:val="20"/>
          <w:lang w:eastAsia="zh-CN"/>
        </w:rPr>
        <w:t>□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２年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课</w:t>
      </w:r>
      <w:r w:rsidR="001D5C0F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CN"/>
        </w:rPr>
        <w:t>程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　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 </w:t>
      </w:r>
      <w:r w:rsidR="001D5C0F" w:rsidRPr="00406BB8"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  <w:t xml:space="preserve">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１，３００，０００ </w:t>
      </w:r>
      <w:r w:rsidR="001D5C0F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日元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</w:t>
      </w:r>
    </w:p>
    <w:p w14:paraId="6B1B2F87" w14:textId="77777777" w:rsidR="0032038E" w:rsidRPr="00406BB8" w:rsidRDefault="0032038E" w:rsidP="0032038E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</w:pPr>
    </w:p>
    <w:p w14:paraId="205DC868" w14:textId="5645CD11" w:rsidR="005A09FD" w:rsidRPr="00406BB8" w:rsidRDefault="005A09FD" w:rsidP="005A09FD">
      <w:pPr>
        <w:autoSpaceDE w:val="0"/>
        <w:autoSpaceDN w:val="0"/>
        <w:adjustRightInd w:val="0"/>
        <w:spacing w:line="360" w:lineRule="auto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>（２）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 xml:space="preserve">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生活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费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：　　　月</w:t>
      </w:r>
      <w:r w:rsidR="001D5C0F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额</w:t>
      </w:r>
      <w:r w:rsidRPr="00406BB8">
        <w:rPr>
          <w:rFonts w:asciiTheme="majorEastAsia" w:eastAsiaTheme="majorEastAsia" w:hAnsiTheme="majorEastAsia" w:cs="Malgun Gothic Semilight" w:hint="eastAsia"/>
          <w:kern w:val="0"/>
          <w:sz w:val="20"/>
          <w:szCs w:val="20"/>
          <w:lang w:eastAsia="zh-TW"/>
        </w:rPr>
        <w:t xml:space="preserve">　</w:t>
      </w:r>
      <w:r w:rsidRPr="00406BB8">
        <w:rPr>
          <w:rFonts w:asciiTheme="majorEastAsia" w:eastAsiaTheme="majorEastAsia" w:hAnsiTheme="majorEastAsia" w:cs="Batang" w:hint="eastAsia"/>
          <w:kern w:val="0"/>
          <w:sz w:val="20"/>
          <w:szCs w:val="20"/>
          <w:lang w:eastAsia="zh-TW"/>
        </w:rPr>
        <w:t xml:space="preserve"> </w:t>
      </w:r>
      <w:r w:rsidRPr="00406BB8">
        <w:rPr>
          <w:rFonts w:asciiTheme="majorEastAsia" w:eastAsiaTheme="majorEastAsia" w:hAnsiTheme="majorEastAsia" w:cs="Batang" w:hint="eastAsia"/>
          <w:kern w:val="0"/>
          <w:sz w:val="20"/>
          <w:szCs w:val="20"/>
          <w:u w:val="single"/>
          <w:lang w:eastAsia="zh-TW"/>
        </w:rPr>
        <w:t xml:space="preserve">   　　　 </w:t>
      </w:r>
      <w:r w:rsidRPr="00406BB8">
        <w:rPr>
          <w:rFonts w:asciiTheme="majorEastAsia" w:eastAsiaTheme="majorEastAsia" w:hAnsiTheme="majorEastAsia" w:cs="Batang"/>
          <w:kern w:val="0"/>
          <w:sz w:val="20"/>
          <w:szCs w:val="20"/>
          <w:u w:val="single"/>
          <w:lang w:eastAsia="zh-TW"/>
        </w:rPr>
        <w:t xml:space="preserve"> </w:t>
      </w:r>
      <w:r w:rsidRPr="00406BB8">
        <w:rPr>
          <w:rFonts w:asciiTheme="majorEastAsia" w:eastAsiaTheme="majorEastAsia" w:hAnsiTheme="majorEastAsia" w:cs="Batang" w:hint="eastAsia"/>
          <w:kern w:val="0"/>
          <w:sz w:val="20"/>
          <w:szCs w:val="20"/>
          <w:u w:val="single"/>
          <w:lang w:eastAsia="zh-TW"/>
        </w:rPr>
        <w:t xml:space="preserve"> 　　　　　     　   </w:t>
      </w:r>
      <w:r w:rsidR="00117DCD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日元</w:t>
      </w:r>
    </w:p>
    <w:p w14:paraId="09881418" w14:textId="60F4C0B6" w:rsidR="0032661A" w:rsidRPr="00406BB8" w:rsidRDefault="0032661A" w:rsidP="0032038E">
      <w:pPr>
        <w:autoSpaceDE w:val="0"/>
        <w:autoSpaceDN w:val="0"/>
        <w:adjustRightInd w:val="0"/>
        <w:spacing w:line="360" w:lineRule="auto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（３） </w:t>
      </w:r>
      <w:r w:rsidR="0001590E" w:rsidRPr="00406BB8">
        <w:rPr>
          <w:rFonts w:asciiTheme="majorEastAsia" w:eastAsiaTheme="majorEastAsia" w:hAnsiTheme="majorEastAsia" w:hint="eastAsia"/>
          <w:kern w:val="0"/>
          <w:sz w:val="20"/>
          <w:szCs w:val="20"/>
        </w:rPr>
        <w:t>支付方法　（</w:t>
      </w:r>
      <w:r w:rsidR="0001590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</w:rPr>
        <w:t>请</w:t>
      </w:r>
      <w:r w:rsidR="0001590E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写下</w:t>
      </w:r>
      <w:r w:rsidR="0001590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</w:rPr>
        <w:t>汇</w:t>
      </w:r>
      <w:r w:rsidR="0001590E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款・</w:t>
      </w:r>
      <w:r w:rsidR="0001590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</w:rPr>
        <w:t>银</w:t>
      </w:r>
      <w:r w:rsidR="0001590E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行</w:t>
      </w:r>
      <w:r w:rsidR="0001590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</w:rPr>
        <w:t>转账</w:t>
      </w:r>
      <w:r w:rsidR="0001590E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</w:rPr>
        <w:t>等具体的支付方法。</w:t>
      </w:r>
      <w:r w:rsidR="0001590E"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CN"/>
        </w:rPr>
        <w:t>）</w:t>
      </w:r>
      <w:r w:rsidR="00E94D65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</w:t>
      </w:r>
    </w:p>
    <w:p w14:paraId="3BB54AE3" w14:textId="0D04BF10" w:rsidR="0032661A" w:rsidRPr="00406BB8" w:rsidRDefault="0032661A" w:rsidP="0032038E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                                                     　　　                </w:t>
      </w:r>
      <w:r w:rsidR="003F1E1A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  <w:t xml:space="preserve"> </w:t>
      </w:r>
    </w:p>
    <w:p w14:paraId="0A228655" w14:textId="77777777" w:rsidR="0032038E" w:rsidRPr="00406BB8" w:rsidRDefault="0032038E" w:rsidP="0032038E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</w:pPr>
    </w:p>
    <w:p w14:paraId="5CAADD6C" w14:textId="15D0313C" w:rsidR="0032661A" w:rsidRPr="00406BB8" w:rsidRDefault="0032661A" w:rsidP="0032038E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/>
          <w:kern w:val="0"/>
          <w:sz w:val="20"/>
          <w:szCs w:val="20"/>
          <w:u w:val="single"/>
          <w:lang w:eastAsia="zh-CN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                                                     　　　                </w:t>
      </w:r>
      <w:r w:rsidR="003F1E1A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　</w:t>
      </w:r>
    </w:p>
    <w:p w14:paraId="12A38224" w14:textId="7E9CDE13" w:rsidR="00FA1BEF" w:rsidRPr="00406BB8" w:rsidRDefault="00317509" w:rsidP="0032038E">
      <w:pPr>
        <w:autoSpaceDE w:val="0"/>
        <w:autoSpaceDN w:val="0"/>
        <w:adjustRightInd w:val="0"/>
        <w:spacing w:line="360" w:lineRule="auto"/>
        <w:ind w:right="272"/>
        <w:jc w:val="right"/>
        <w:rPr>
          <w:rFonts w:asciiTheme="majorEastAsia" w:eastAsiaTheme="majorEastAsia" w:hAnsiTheme="majorEastAsia" w:cs="Century"/>
          <w:kern w:val="0"/>
          <w:sz w:val="20"/>
          <w:szCs w:val="20"/>
          <w:lang w:eastAsia="zh-CN"/>
        </w:rPr>
      </w:pPr>
      <w:r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lang w:eastAsia="zh-CN"/>
        </w:rPr>
        <w:t>西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历</w:t>
      </w:r>
      <w:r w:rsidR="00101322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lang w:eastAsia="zh-CN"/>
        </w:rPr>
        <w:t xml:space="preserve">　　</w:t>
      </w:r>
      <w:r w:rsidR="0032661A" w:rsidRPr="00406BB8">
        <w:rPr>
          <w:rFonts w:asciiTheme="majorEastAsia" w:eastAsiaTheme="majorEastAsia" w:hAnsiTheme="majorEastAsia" w:cs="Century" w:hint="eastAsia"/>
          <w:kern w:val="0"/>
          <w:sz w:val="20"/>
          <w:szCs w:val="20"/>
          <w:lang w:eastAsia="zh-CN"/>
        </w:rPr>
        <w:t xml:space="preserve">    年　　　月　 　日</w:t>
      </w:r>
    </w:p>
    <w:p w14:paraId="25C45627" w14:textId="66573F63" w:rsidR="0073266B" w:rsidRPr="00406BB8" w:rsidRDefault="00317509" w:rsidP="006D1AF7">
      <w:pPr>
        <w:autoSpaceDE w:val="0"/>
        <w:autoSpaceDN w:val="0"/>
        <w:adjustRightInd w:val="0"/>
        <w:spacing w:line="480" w:lineRule="auto"/>
        <w:ind w:firstLineChars="200" w:firstLine="4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CN"/>
        </w:rPr>
      </w:pP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CN"/>
        </w:rPr>
        <w:t>经费</w:t>
      </w:r>
      <w:r w:rsidRPr="00406BB8">
        <w:rPr>
          <w:rFonts w:asciiTheme="majorEastAsia" w:eastAsiaTheme="majorEastAsia" w:hAnsiTheme="majorEastAsia" w:cs="ＭＳ ゴシック" w:hint="eastAsia"/>
          <w:kern w:val="0"/>
          <w:sz w:val="20"/>
          <w:szCs w:val="20"/>
          <w:lang w:eastAsia="zh-CN"/>
        </w:rPr>
        <w:t>支付人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</w:t>
      </w:r>
      <w:r w:rsidR="0032661A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　　　　　　　             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   </w:t>
      </w:r>
      <w:r w:rsidR="006D1AF7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　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 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和学生的关系 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CN"/>
        </w:rPr>
        <w:t xml:space="preserve">  </w:t>
      </w:r>
      <w:r w:rsidR="006D1AF7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                   </w:t>
      </w:r>
      <w:r w:rsidR="006D1AF7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CN"/>
        </w:rPr>
        <w:t xml:space="preserve">　           </w:t>
      </w:r>
    </w:p>
    <w:p w14:paraId="71715FC6" w14:textId="77777777" w:rsidR="0040078E" w:rsidRPr="00406BB8" w:rsidRDefault="00317509" w:rsidP="0040078E">
      <w:pPr>
        <w:autoSpaceDE w:val="0"/>
        <w:autoSpaceDN w:val="0"/>
        <w:adjustRightInd w:val="0"/>
        <w:spacing w:line="480" w:lineRule="auto"/>
        <w:ind w:firstLineChars="200" w:firstLine="4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地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　　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>址</w:t>
      </w:r>
      <w:r w:rsidR="001C3CD2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CN"/>
        </w:rPr>
        <w:t xml:space="preserve">　</w:t>
      </w:r>
      <w:r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邮编</w:t>
      </w:r>
      <w:r w:rsidR="00BC3423" w:rsidRPr="00406BB8">
        <w:rPr>
          <w:rFonts w:asciiTheme="majorEastAsia" w:eastAsiaTheme="majorEastAsia" w:hAnsiTheme="majorEastAsia" w:cs="Malgun Gothic Semilight" w:hint="eastAsia"/>
          <w:kern w:val="0"/>
          <w:sz w:val="20"/>
          <w:szCs w:val="20"/>
          <w:lang w:eastAsia="zh-TW"/>
        </w:rPr>
        <w:t>（　　　　　　　　）</w:t>
      </w:r>
    </w:p>
    <w:p w14:paraId="79120F1D" w14:textId="6B6A8B5D" w:rsidR="0032661A" w:rsidRPr="00406BB8" w:rsidRDefault="0032661A" w:rsidP="0040078E">
      <w:pPr>
        <w:autoSpaceDE w:val="0"/>
        <w:autoSpaceDN w:val="0"/>
        <w:adjustRightInd w:val="0"/>
        <w:spacing w:line="480" w:lineRule="auto"/>
        <w:ind w:firstLineChars="200" w:firstLine="40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</w:t>
      </w:r>
      <w:r w:rsidR="00BC3423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CN"/>
        </w:rPr>
        <w:t xml:space="preserve">　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                                                 　　　                     </w:t>
      </w:r>
      <w:r w:rsidR="005D38C4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　　　　　　</w:t>
      </w:r>
      <w:r w:rsidR="005D38C4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</w:t>
      </w:r>
      <w:r w:rsidR="003F1E1A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</w:t>
      </w:r>
      <w:r w:rsidR="005D38C4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 　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</w:t>
      </w:r>
      <w:r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 xml:space="preserve"> </w:t>
      </w:r>
    </w:p>
    <w:p w14:paraId="44DAD22E" w14:textId="32A2EB63" w:rsidR="005D38C4" w:rsidRPr="00406BB8" w:rsidRDefault="0073266B" w:rsidP="006D1AF7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    </w:t>
      </w:r>
      <w:r w:rsidR="0032038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电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　　</w:t>
      </w:r>
      <w:r w:rsidR="0040078E" w:rsidRPr="00406BB8">
        <w:rPr>
          <w:rFonts w:ascii="Microsoft YaHei" w:eastAsia="Microsoft YaHei" w:hAnsi="Microsoft YaHei" w:cs="Microsoft YaHei" w:hint="eastAsia"/>
          <w:kern w:val="0"/>
          <w:sz w:val="20"/>
          <w:szCs w:val="20"/>
          <w:lang w:eastAsia="zh-TW"/>
        </w:rPr>
        <w:t>话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　　　　　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                  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　</w:t>
      </w:r>
      <w:r w:rsidR="001C3CD2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　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406BB8">
        <w:rPr>
          <w:rFonts w:asciiTheme="majorEastAsia" w:eastAsiaTheme="majorEastAsia" w:hAnsiTheme="majorEastAsia" w:hint="eastAsia"/>
          <w:kern w:val="0"/>
          <w:sz w:val="20"/>
          <w:szCs w:val="20"/>
          <w:u w:val="single"/>
          <w:lang w:eastAsia="zh-TW"/>
        </w:rPr>
        <w:t xml:space="preserve">      </w:t>
      </w:r>
    </w:p>
    <w:p w14:paraId="19BE184A" w14:textId="11E41049" w:rsidR="00FA1BEF" w:rsidRPr="00406BB8" w:rsidRDefault="0073266B" w:rsidP="006D1AF7">
      <w:pPr>
        <w:autoSpaceDE w:val="0"/>
        <w:autoSpaceDN w:val="0"/>
        <w:adjustRightInd w:val="0"/>
        <w:spacing w:line="480" w:lineRule="auto"/>
        <w:jc w:val="left"/>
        <w:rPr>
          <w:rFonts w:asciiTheme="majorEastAsia" w:eastAsiaTheme="majorEastAsia" w:hAnsiTheme="majorEastAsia"/>
          <w:kern w:val="0"/>
          <w:sz w:val="20"/>
          <w:szCs w:val="20"/>
          <w:u w:val="single"/>
          <w:lang w:eastAsia="zh-TW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Cs w:val="21"/>
          <w:lang w:eastAsia="zh-TW"/>
        </w:rPr>
        <w:t xml:space="preserve"> </w:t>
      </w:r>
      <w:r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   </w:t>
      </w:r>
      <w:r w:rsidR="00913DD5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署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 xml:space="preserve">　　　</w:t>
      </w:r>
      <w:r w:rsidR="00913DD5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  <w:lang w:eastAsia="zh-TW"/>
        </w:rPr>
        <w:t>名</w:t>
      </w:r>
      <w:r w:rsidR="00BC3423" w:rsidRPr="00406BB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　</w:t>
      </w:r>
      <w:r w:rsidR="0032661A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 </w:t>
      </w:r>
      <w:r w:rsidR="00BC3423" w:rsidRPr="00406BB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</w:t>
      </w:r>
      <w:r w:rsidR="00BC3423" w:rsidRPr="00406BB8">
        <w:rPr>
          <w:rFonts w:asciiTheme="majorEastAsia" w:eastAsiaTheme="majorEastAsia" w:hAnsiTheme="majorEastAsia"/>
          <w:kern w:val="0"/>
          <w:sz w:val="20"/>
          <w:szCs w:val="20"/>
          <w:lang w:eastAsia="zh-TW"/>
        </w:rPr>
        <w:t xml:space="preserve"> </w:t>
      </w:r>
      <w:r w:rsidR="0032661A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 </w:t>
      </w:r>
      <w:r w:rsidR="00BC3423" w:rsidRPr="00406BB8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</w:t>
      </w:r>
      <w:r w:rsidR="0032661A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                           </w:t>
      </w:r>
      <w:r w:rsidR="002F25FC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　　　</w:t>
      </w:r>
      <w:r w:rsidR="0032661A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   </w:t>
      </w:r>
      <w:r w:rsidR="001C3CD2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　</w:t>
      </w:r>
      <w:r w:rsidR="0032661A" w:rsidRPr="00406BB8">
        <w:rPr>
          <w:rFonts w:asciiTheme="majorEastAsia" w:eastAsiaTheme="majorEastAsia" w:hAnsiTheme="majorEastAsia" w:hint="eastAsia"/>
          <w:kern w:val="0"/>
          <w:sz w:val="20"/>
          <w:szCs w:val="20"/>
          <w:lang w:eastAsia="zh-TW"/>
        </w:rPr>
        <w:t xml:space="preserve">      </w:t>
      </w:r>
    </w:p>
    <w:p w14:paraId="2CB67FBD" w14:textId="77777777" w:rsidR="0032661A" w:rsidRPr="00406BB8" w:rsidRDefault="002F25FC" w:rsidP="00F64EFB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406BB8">
        <w:rPr>
          <w:rFonts w:asciiTheme="majorEastAsia" w:eastAsiaTheme="majorEastAsia" w:hAnsiTheme="majorEastAsia" w:cs="ＭＳ 明朝" w:hint="eastAsia"/>
          <w:kern w:val="0"/>
          <w:szCs w:val="21"/>
          <w:lang w:eastAsia="zh-TW"/>
        </w:rPr>
        <w:t xml:space="preserve">    </w:t>
      </w:r>
    </w:p>
    <w:p w14:paraId="704F399E" w14:textId="77777777" w:rsidR="00135865" w:rsidRPr="008F6DD2" w:rsidRDefault="00135865" w:rsidP="0095382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2A6258F0" w14:textId="27389D69" w:rsidR="00953823" w:rsidRPr="00406BB8" w:rsidRDefault="008F6DD2" w:rsidP="00953823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406BB8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填写</w:t>
      </w:r>
      <w:r w:rsidRPr="00406BB8">
        <w:rPr>
          <w:rFonts w:ascii="Microsoft YaHei" w:eastAsia="Microsoft YaHei" w:hAnsi="Microsoft YaHei" w:cs="Microsoft YaHei" w:hint="eastAsia"/>
          <w:b/>
          <w:sz w:val="36"/>
          <w:szCs w:val="36"/>
          <w:lang w:eastAsia="zh-CN"/>
        </w:rPr>
        <w:t>经费</w:t>
      </w:r>
      <w:r w:rsidRPr="00406BB8">
        <w:rPr>
          <w:rFonts w:asciiTheme="majorEastAsia" w:eastAsiaTheme="majorEastAsia" w:hAnsiTheme="majorEastAsia" w:cs="ＭＳ ゴシック" w:hint="eastAsia"/>
          <w:b/>
          <w:sz w:val="36"/>
          <w:szCs w:val="36"/>
          <w:lang w:eastAsia="zh-CN"/>
        </w:rPr>
        <w:t>支付</w:t>
      </w:r>
      <w:r w:rsidRPr="00406BB8">
        <w:rPr>
          <w:rFonts w:ascii="Microsoft YaHei" w:eastAsia="Microsoft YaHei" w:hAnsi="Microsoft YaHei" w:cs="Microsoft YaHei" w:hint="eastAsia"/>
          <w:b/>
          <w:sz w:val="36"/>
          <w:szCs w:val="36"/>
          <w:lang w:eastAsia="zh-CN"/>
        </w:rPr>
        <w:t>书</w:t>
      </w:r>
      <w:r w:rsidRPr="00406BB8">
        <w:rPr>
          <w:rFonts w:asciiTheme="majorEastAsia" w:eastAsiaTheme="majorEastAsia" w:hAnsiTheme="majorEastAsia" w:cs="ＭＳ ゴシック" w:hint="eastAsia"/>
          <w:b/>
          <w:sz w:val="36"/>
          <w:szCs w:val="36"/>
          <w:lang w:eastAsia="zh-CN"/>
        </w:rPr>
        <w:t>的注意事</w:t>
      </w:r>
      <w:r w:rsidRPr="00406BB8">
        <w:rPr>
          <w:rFonts w:ascii="Microsoft YaHei" w:eastAsia="Microsoft YaHei" w:hAnsi="Microsoft YaHei" w:cs="Microsoft YaHei" w:hint="eastAsia"/>
          <w:b/>
          <w:sz w:val="36"/>
          <w:szCs w:val="36"/>
          <w:lang w:eastAsia="zh-CN"/>
        </w:rPr>
        <w:t>项</w:t>
      </w:r>
    </w:p>
    <w:p w14:paraId="19FAB074" w14:textId="77777777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  <w:lang w:eastAsia="zh-CN"/>
        </w:rPr>
      </w:pPr>
    </w:p>
    <w:p w14:paraId="41500DA2" w14:textId="683AB44F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  <w:lang w:eastAsia="zh-TW"/>
        </w:rPr>
      </w:pPr>
      <w:r w:rsidRPr="00406BB8">
        <w:rPr>
          <w:rFonts w:asciiTheme="majorEastAsia" w:eastAsiaTheme="majorEastAsia" w:hAnsiTheme="majorEastAsia" w:hint="eastAsia"/>
          <w:lang w:eastAsia="zh-TW"/>
        </w:rPr>
        <w:t>1.</w:t>
      </w:r>
      <w:r w:rsidR="008F6DD2" w:rsidRPr="00406BB8">
        <w:rPr>
          <w:rFonts w:asciiTheme="majorEastAsia" w:eastAsiaTheme="majorEastAsia" w:hAnsiTheme="majorEastAsia" w:hint="eastAsia"/>
          <w:lang w:eastAsia="zh-CN"/>
        </w:rPr>
        <w:t xml:space="preserve"> 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经费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支付理由説明</w:t>
      </w:r>
    </w:p>
    <w:p w14:paraId="3727E23C" w14:textId="252F5BCC" w:rsidR="00953823" w:rsidRPr="00406BB8" w:rsidRDefault="00953823" w:rsidP="00EA01E9">
      <w:pPr>
        <w:spacing w:line="360" w:lineRule="auto"/>
        <w:ind w:firstLineChars="50" w:firstLine="105"/>
        <w:rPr>
          <w:rFonts w:asciiTheme="majorEastAsia" w:eastAsiaTheme="majorEastAsia" w:hAnsiTheme="majorEastAsia"/>
          <w:lang w:eastAsia="zh-TW"/>
        </w:rPr>
      </w:pPr>
      <w:r w:rsidRPr="00406BB8">
        <w:rPr>
          <w:rFonts w:asciiTheme="majorEastAsia" w:eastAsiaTheme="majorEastAsia" w:hAnsiTheme="majorEastAsia" w:hint="eastAsia"/>
          <w:lang w:eastAsia="zh-TW"/>
        </w:rPr>
        <w:t>＊</w:t>
      </w:r>
      <w:r w:rsidR="008F6DD2" w:rsidRPr="00406BB8">
        <w:rPr>
          <w:rFonts w:asciiTheme="majorEastAsia" w:eastAsiaTheme="majorEastAsia" w:hAnsiTheme="majorEastAsia" w:hint="eastAsia"/>
          <w:lang w:eastAsia="zh-TW"/>
        </w:rPr>
        <w:t>支付人若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为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者的父母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，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就父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或母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的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经济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状况，支付能力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详细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説明。</w:t>
      </w:r>
    </w:p>
    <w:p w14:paraId="101EDE3C" w14:textId="268A6DE0" w:rsidR="00953823" w:rsidRPr="00406BB8" w:rsidRDefault="00953823" w:rsidP="00375E70">
      <w:pPr>
        <w:autoSpaceDE w:val="0"/>
        <w:autoSpaceDN w:val="0"/>
        <w:adjustRightInd w:val="0"/>
        <w:spacing w:line="360" w:lineRule="auto"/>
        <w:ind w:leftChars="50" w:left="315" w:hangingChars="100" w:hanging="210"/>
        <w:jc w:val="left"/>
        <w:rPr>
          <w:rFonts w:asciiTheme="majorEastAsia" w:eastAsiaTheme="majorEastAsia" w:hAnsiTheme="majorEastAsia"/>
          <w:lang w:eastAsia="zh-TW"/>
        </w:rPr>
      </w:pPr>
      <w:r w:rsidRPr="00406BB8">
        <w:rPr>
          <w:rFonts w:asciiTheme="majorEastAsia" w:eastAsiaTheme="majorEastAsia" w:hAnsiTheme="majorEastAsia" w:hint="eastAsia"/>
          <w:lang w:eastAsia="zh-TW"/>
        </w:rPr>
        <w:t>＊</w:t>
      </w:r>
      <w:r w:rsidR="008F6DD2" w:rsidRPr="00406BB8">
        <w:rPr>
          <w:rFonts w:asciiTheme="majorEastAsia" w:eastAsiaTheme="majorEastAsia" w:hAnsiTheme="majorEastAsia" w:hint="eastAsia"/>
          <w:lang w:eastAsia="zh-TW"/>
        </w:rPr>
        <w:t>支付人若非申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者的父母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，而是三等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的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属，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就和申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人的关系及同意支付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经费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的原因及理由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详细</w:t>
      </w:r>
      <w:r w:rsidR="00406BB8" w:rsidRPr="00406BB8">
        <w:rPr>
          <w:rFonts w:ascii="Microsoft YaHei" w:eastAsia="Microsoft YaHei" w:hAnsi="Microsoft YaHei" w:cs="Microsoft YaHei" w:hint="eastAsia"/>
          <w:lang w:eastAsia="zh-TW"/>
        </w:rPr>
        <w:t>说</w:t>
      </w:r>
      <w:r w:rsidR="00406BB8" w:rsidRPr="00406BB8">
        <w:rPr>
          <w:rFonts w:ascii="ＭＳ ゴシック" w:eastAsia="ＭＳ ゴシック" w:hAnsi="ＭＳ ゴシック" w:cs="ＭＳ ゴシック" w:hint="eastAsia"/>
          <w:lang w:eastAsia="zh-TW"/>
        </w:rPr>
        <w:t>明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。</w:t>
      </w:r>
    </w:p>
    <w:p w14:paraId="0B404D63" w14:textId="25D98394" w:rsidR="00953823" w:rsidRPr="00406BB8" w:rsidRDefault="00953823" w:rsidP="00375E70">
      <w:pPr>
        <w:spacing w:line="360" w:lineRule="auto"/>
        <w:ind w:leftChars="50" w:left="315" w:hangingChars="100" w:hanging="210"/>
        <w:rPr>
          <w:rFonts w:asciiTheme="majorEastAsia" w:eastAsiaTheme="majorEastAsia" w:hAnsiTheme="majorEastAsia"/>
          <w:lang w:eastAsia="zh-TW"/>
        </w:rPr>
      </w:pPr>
      <w:r w:rsidRPr="00406BB8">
        <w:rPr>
          <w:rFonts w:asciiTheme="majorEastAsia" w:eastAsiaTheme="majorEastAsia" w:hAnsiTheme="majorEastAsia" w:hint="eastAsia"/>
          <w:lang w:eastAsia="zh-TW"/>
        </w:rPr>
        <w:t>＊</w:t>
      </w:r>
      <w:r w:rsidR="008F6DD2" w:rsidRPr="00406BB8">
        <w:rPr>
          <w:rFonts w:asciiTheme="majorEastAsia" w:eastAsiaTheme="majorEastAsia" w:hAnsiTheme="majorEastAsia" w:hint="eastAsia"/>
          <w:lang w:eastAsia="zh-TW"/>
        </w:rPr>
        <w:t>支付人若非申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者的父母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，也非三等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的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亲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属，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就支付人与申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者的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认识过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程、目前和申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请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人的关系、同意支付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经费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的原因理由</w:t>
      </w:r>
      <w:r w:rsidR="008F6DD2" w:rsidRPr="00406BB8">
        <w:rPr>
          <w:rFonts w:ascii="Microsoft YaHei" w:eastAsia="Microsoft YaHei" w:hAnsi="Microsoft YaHei" w:cs="Microsoft YaHei" w:hint="eastAsia"/>
          <w:lang w:eastAsia="zh-TW"/>
        </w:rPr>
        <w:t>详细</w:t>
      </w:r>
      <w:r w:rsidR="00406BB8" w:rsidRPr="00406BB8">
        <w:rPr>
          <w:rFonts w:ascii="Microsoft YaHei" w:eastAsia="Microsoft YaHei" w:hAnsi="Microsoft YaHei" w:cs="Microsoft YaHei" w:hint="eastAsia"/>
          <w:lang w:eastAsia="zh-TW"/>
        </w:rPr>
        <w:t>说</w:t>
      </w:r>
      <w:r w:rsidR="00406BB8" w:rsidRPr="00406BB8">
        <w:rPr>
          <w:rFonts w:ascii="ＭＳ ゴシック" w:eastAsia="ＭＳ ゴシック" w:hAnsi="ＭＳ ゴシック" w:cs="ＭＳ ゴシック" w:hint="eastAsia"/>
          <w:lang w:eastAsia="zh-TW"/>
        </w:rPr>
        <w:t>明</w:t>
      </w:r>
      <w:r w:rsidR="008F6DD2" w:rsidRPr="00406BB8">
        <w:rPr>
          <w:rFonts w:asciiTheme="majorEastAsia" w:eastAsiaTheme="majorEastAsia" w:hAnsiTheme="majorEastAsia" w:cs="ＭＳ ゴシック" w:hint="eastAsia"/>
          <w:lang w:eastAsia="zh-TW"/>
        </w:rPr>
        <w:t>。</w:t>
      </w:r>
    </w:p>
    <w:p w14:paraId="3CE57B2C" w14:textId="77777777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  <w:lang w:eastAsia="zh-TW"/>
        </w:rPr>
      </w:pPr>
    </w:p>
    <w:p w14:paraId="4AB32744" w14:textId="6633A8D5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</w:rPr>
      </w:pPr>
      <w:r w:rsidRPr="00406BB8">
        <w:rPr>
          <w:rFonts w:asciiTheme="majorEastAsia" w:eastAsiaTheme="majorEastAsia" w:hAnsiTheme="majorEastAsia" w:hint="eastAsia"/>
        </w:rPr>
        <w:t>2.</w:t>
      </w:r>
      <w:r w:rsidR="008F6DD2" w:rsidRPr="00406BB8">
        <w:rPr>
          <w:rFonts w:asciiTheme="majorEastAsia" w:eastAsiaTheme="majorEastAsia" w:hAnsiTheme="majorEastAsia" w:hint="eastAsia"/>
        </w:rPr>
        <w:t xml:space="preserve"> </w:t>
      </w:r>
      <w:r w:rsidR="008F6DD2" w:rsidRPr="00406BB8">
        <w:rPr>
          <w:rFonts w:asciiTheme="majorEastAsia" w:eastAsiaTheme="majorEastAsia" w:hAnsiTheme="majorEastAsia" w:hint="eastAsia"/>
        </w:rPr>
        <w:t>学</w:t>
      </w:r>
      <w:r w:rsidR="008F6DD2" w:rsidRPr="00406BB8">
        <w:rPr>
          <w:rFonts w:ascii="Microsoft YaHei" w:eastAsia="Microsoft YaHei" w:hAnsi="Microsoft YaHei" w:cs="Microsoft YaHei" w:hint="eastAsia"/>
        </w:rPr>
        <w:t>费</w:t>
      </w:r>
      <w:r w:rsidR="008F6DD2" w:rsidRPr="00406BB8">
        <w:rPr>
          <w:rFonts w:asciiTheme="majorEastAsia" w:eastAsiaTheme="majorEastAsia" w:hAnsiTheme="majorEastAsia" w:cs="ＭＳ ゴシック" w:hint="eastAsia"/>
        </w:rPr>
        <w:t>・生活</w:t>
      </w:r>
      <w:r w:rsidR="008F6DD2" w:rsidRPr="00406BB8">
        <w:rPr>
          <w:rFonts w:ascii="Microsoft YaHei" w:eastAsia="Microsoft YaHei" w:hAnsi="Microsoft YaHei" w:cs="Microsoft YaHei" w:hint="eastAsia"/>
        </w:rPr>
        <w:t>费</w:t>
      </w:r>
      <w:r w:rsidR="008F6DD2" w:rsidRPr="00406BB8">
        <w:rPr>
          <w:rFonts w:asciiTheme="majorEastAsia" w:eastAsiaTheme="majorEastAsia" w:hAnsiTheme="majorEastAsia" w:cs="ＭＳ ゴシック" w:hint="eastAsia"/>
        </w:rPr>
        <w:t>・支付方法</w:t>
      </w:r>
    </w:p>
    <w:p w14:paraId="55F64533" w14:textId="3A77A6E7" w:rsidR="00953823" w:rsidRPr="00406BB8" w:rsidRDefault="00953823" w:rsidP="00EA01E9">
      <w:pPr>
        <w:spacing w:line="360" w:lineRule="auto"/>
        <w:rPr>
          <w:rFonts w:asciiTheme="majorEastAsia" w:eastAsiaTheme="majorEastAsia" w:hAnsiTheme="majorEastAsia" w:hint="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 xml:space="preserve">　1）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>学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（日</w:t>
      </w:r>
      <w:r w:rsidR="00885ADA" w:rsidRPr="00406BB8">
        <w:rPr>
          <w:rFonts w:asciiTheme="majorEastAsia" w:eastAsiaTheme="majorEastAsia" w:hAnsiTheme="majorEastAsia" w:cs="Microsoft YaHei" w:hint="eastAsia"/>
          <w:lang w:eastAsia="zh-CN"/>
        </w:rPr>
        <w:t>元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）：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请选择课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程内容。</w:t>
      </w:r>
    </w:p>
    <w:p w14:paraId="63C9AC23" w14:textId="26498663" w:rsidR="00D81DBB" w:rsidRPr="00406BB8" w:rsidRDefault="00953823" w:rsidP="00885ADA">
      <w:pPr>
        <w:spacing w:line="360" w:lineRule="auto"/>
        <w:ind w:left="1470" w:hangingChars="700" w:hanging="1470"/>
        <w:rPr>
          <w:rFonts w:asciiTheme="majorEastAsia" w:eastAsiaTheme="majorEastAsia" w:hAnsiTheme="majorEastAsia" w:hint="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 xml:space="preserve">　2）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>生活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：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请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填写每月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负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担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额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。</w:t>
      </w:r>
    </w:p>
    <w:p w14:paraId="4ADDA929" w14:textId="76C2ED3A" w:rsidR="00F64EFB" w:rsidRPr="00406BB8" w:rsidRDefault="00F64EFB" w:rsidP="00F64EFB">
      <w:pPr>
        <w:spacing w:line="360" w:lineRule="auto"/>
        <w:ind w:leftChars="700" w:left="1470"/>
        <w:rPr>
          <w:rFonts w:asciiTheme="majorEastAsia" w:eastAsiaTheme="majorEastAsia" w:hAnsiTheme="major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>＊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请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决定学生可以在没有任何不便的情况下生活的金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额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。</w:t>
      </w:r>
    </w:p>
    <w:p w14:paraId="34AF59B2" w14:textId="75B13E9E" w:rsidR="00953823" w:rsidRPr="00406BB8" w:rsidRDefault="00F64EFB" w:rsidP="00F64EFB">
      <w:pPr>
        <w:spacing w:line="360" w:lineRule="auto"/>
        <w:ind w:leftChars="700" w:left="1470"/>
        <w:rPr>
          <w:rFonts w:asciiTheme="majorEastAsia" w:eastAsiaTheme="majorEastAsia" w:hAnsiTheme="major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>＊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>不得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>将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>学生的打工兼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职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收入作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为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生活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。</w:t>
      </w:r>
    </w:p>
    <w:p w14:paraId="4610C64C" w14:textId="7361C0F4" w:rsidR="00953823" w:rsidRPr="00406BB8" w:rsidRDefault="00953823" w:rsidP="00375E70">
      <w:pPr>
        <w:spacing w:line="360" w:lineRule="auto"/>
        <w:ind w:left="2100" w:hangingChars="1000" w:hanging="2100"/>
        <w:rPr>
          <w:rFonts w:asciiTheme="majorEastAsia" w:eastAsiaTheme="majorEastAsia" w:hAnsiTheme="majorEastAsia"/>
          <w:lang w:eastAsia="zh-TW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406BB8">
        <w:rPr>
          <w:rFonts w:asciiTheme="majorEastAsia" w:eastAsiaTheme="majorEastAsia" w:hAnsiTheme="majorEastAsia" w:hint="eastAsia"/>
          <w:lang w:eastAsia="zh-TW"/>
        </w:rPr>
        <w:t>3）</w:t>
      </w:r>
      <w:r w:rsidR="00885ADA" w:rsidRPr="00406BB8">
        <w:rPr>
          <w:rFonts w:asciiTheme="majorEastAsia" w:eastAsiaTheme="majorEastAsia" w:hAnsiTheme="majorEastAsia" w:hint="eastAsia"/>
          <w:lang w:eastAsia="zh-TW"/>
        </w:rPr>
        <w:t>支付方法（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举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例）：第一次的学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，入学之前直接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汇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款到由学校指定的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帐户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里。以后的学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以及学生在日本境内所需的生活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费</w:t>
      </w:r>
      <w:r w:rsidR="00885ADA" w:rsidRPr="00406BB8">
        <w:rPr>
          <w:rFonts w:asciiTheme="majorEastAsia" w:eastAsiaTheme="majorEastAsia" w:hAnsiTheme="majorEastAsia"/>
          <w:lang w:eastAsia="zh-TW"/>
        </w:rPr>
        <w:t xml:space="preserve">, </w:t>
      </w:r>
      <w:r w:rsidR="00885ADA" w:rsidRPr="00406BB8">
        <w:rPr>
          <w:rFonts w:asciiTheme="majorEastAsia" w:eastAsiaTheme="majorEastAsia" w:hAnsiTheme="majorEastAsia" w:hint="eastAsia"/>
          <w:lang w:eastAsia="zh-TW"/>
        </w:rPr>
        <w:t>定期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汇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款到学生在日本开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设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的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银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行</w:t>
      </w:r>
      <w:r w:rsidR="00885ADA" w:rsidRPr="00406BB8">
        <w:rPr>
          <w:rFonts w:ascii="Microsoft YaHei" w:eastAsia="Microsoft YaHei" w:hAnsi="Microsoft YaHei" w:cs="Microsoft YaHei" w:hint="eastAsia"/>
          <w:lang w:eastAsia="zh-TW"/>
        </w:rPr>
        <w:t>帐户</w:t>
      </w:r>
      <w:r w:rsidR="00885ADA" w:rsidRPr="00406BB8">
        <w:rPr>
          <w:rFonts w:asciiTheme="majorEastAsia" w:eastAsiaTheme="majorEastAsia" w:hAnsiTheme="majorEastAsia" w:cs="ＭＳ ゴシック" w:hint="eastAsia"/>
          <w:lang w:eastAsia="zh-TW"/>
        </w:rPr>
        <w:t>里。</w:t>
      </w:r>
    </w:p>
    <w:p w14:paraId="0C943A23" w14:textId="77777777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  <w:lang w:eastAsia="zh-TW"/>
        </w:rPr>
      </w:pPr>
    </w:p>
    <w:p w14:paraId="4A86384E" w14:textId="79E60D82" w:rsidR="00885ADA" w:rsidRPr="00406BB8" w:rsidRDefault="006D1AF7" w:rsidP="00885ADA">
      <w:pPr>
        <w:spacing w:line="360" w:lineRule="auto"/>
        <w:rPr>
          <w:rFonts w:asciiTheme="majorEastAsia" w:eastAsiaTheme="majorEastAsia" w:hAnsiTheme="major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>3.</w:t>
      </w:r>
      <w:r w:rsidR="00885ADA" w:rsidRPr="00406BB8">
        <w:rPr>
          <w:rFonts w:asciiTheme="majorEastAsia" w:eastAsiaTheme="majorEastAsia" w:hAnsiTheme="majorEastAsia" w:hint="eastAsia"/>
          <w:lang w:eastAsia="zh-CN"/>
        </w:rPr>
        <w:t xml:space="preserve"> 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请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确保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经费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支付人姓名，地址，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电话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，和学生的关系，申</w:t>
      </w:r>
      <w:r w:rsidR="00885ADA" w:rsidRPr="00406BB8">
        <w:rPr>
          <w:rFonts w:ascii="Microsoft YaHei" w:eastAsia="Microsoft YaHei" w:hAnsi="Microsoft YaHei" w:cs="Microsoft YaHei" w:hint="eastAsia"/>
          <w:lang w:eastAsia="zh-CN"/>
        </w:rPr>
        <w:t>请书记载</w:t>
      </w:r>
      <w:r w:rsidR="00885ADA" w:rsidRPr="00406BB8">
        <w:rPr>
          <w:rFonts w:asciiTheme="majorEastAsia" w:eastAsiaTheme="majorEastAsia" w:hAnsiTheme="majorEastAsia" w:cs="ＭＳ ゴシック" w:hint="eastAsia"/>
          <w:lang w:eastAsia="zh-CN"/>
        </w:rPr>
        <w:t>内容没有差异的填写。</w:t>
      </w:r>
    </w:p>
    <w:p w14:paraId="31F4A3BD" w14:textId="257E4413" w:rsidR="006D1AF7" w:rsidRPr="00406BB8" w:rsidRDefault="00885ADA" w:rsidP="00406BB8">
      <w:pPr>
        <w:spacing w:line="360" w:lineRule="auto"/>
        <w:ind w:firstLineChars="100" w:firstLine="210"/>
        <w:rPr>
          <w:rFonts w:asciiTheme="majorEastAsia" w:eastAsiaTheme="majorEastAsia" w:hAnsiTheme="majorEastAsia"/>
          <w:lang w:eastAsia="zh-CN"/>
        </w:rPr>
      </w:pPr>
      <w:r w:rsidRPr="00406BB8">
        <w:rPr>
          <w:rFonts w:asciiTheme="majorEastAsia" w:eastAsiaTheme="majorEastAsia" w:hAnsiTheme="majorEastAsia" w:hint="eastAsia"/>
          <w:lang w:eastAsia="zh-CN"/>
        </w:rPr>
        <w:t>署名</w:t>
      </w:r>
      <w:r w:rsidRPr="00406BB8">
        <w:rPr>
          <w:rFonts w:ascii="Microsoft YaHei" w:eastAsia="Microsoft YaHei" w:hAnsi="Microsoft YaHei" w:cs="Microsoft YaHei" w:hint="eastAsia"/>
          <w:lang w:eastAsia="zh-CN"/>
        </w:rPr>
        <w:t>栏</w:t>
      </w:r>
      <w:r w:rsidRPr="00406BB8">
        <w:rPr>
          <w:rFonts w:asciiTheme="majorEastAsia" w:eastAsiaTheme="majorEastAsia" w:hAnsiTheme="majorEastAsia" w:cs="ＭＳ ゴシック" w:hint="eastAsia"/>
          <w:lang w:eastAsia="zh-CN"/>
        </w:rPr>
        <w:t>必</w:t>
      </w:r>
      <w:r w:rsidRPr="00406BB8">
        <w:rPr>
          <w:rFonts w:ascii="Microsoft YaHei" w:eastAsia="Microsoft YaHei" w:hAnsi="Microsoft YaHei" w:cs="Microsoft YaHei" w:hint="eastAsia"/>
          <w:lang w:eastAsia="zh-CN"/>
        </w:rPr>
        <w:t>须</w:t>
      </w:r>
      <w:r w:rsidRPr="00406BB8">
        <w:rPr>
          <w:rFonts w:asciiTheme="majorEastAsia" w:eastAsiaTheme="majorEastAsia" w:hAnsiTheme="majorEastAsia" w:cs="ＭＳ ゴシック" w:hint="eastAsia"/>
          <w:lang w:eastAsia="zh-CN"/>
        </w:rPr>
        <w:t>由</w:t>
      </w:r>
      <w:r w:rsidRPr="00406BB8">
        <w:rPr>
          <w:rFonts w:ascii="Microsoft YaHei" w:eastAsia="Microsoft YaHei" w:hAnsi="Microsoft YaHei" w:cs="Microsoft YaHei" w:hint="eastAsia"/>
          <w:lang w:eastAsia="zh-CN"/>
        </w:rPr>
        <w:t>经费</w:t>
      </w:r>
      <w:r w:rsidRPr="00406BB8">
        <w:rPr>
          <w:rFonts w:asciiTheme="majorEastAsia" w:eastAsiaTheme="majorEastAsia" w:hAnsiTheme="majorEastAsia" w:cs="ＭＳ ゴシック" w:hint="eastAsia"/>
          <w:lang w:eastAsia="zh-CN"/>
        </w:rPr>
        <w:t>支付者本人</w:t>
      </w:r>
      <w:r w:rsidRPr="00406BB8">
        <w:rPr>
          <w:rFonts w:ascii="Microsoft YaHei" w:eastAsia="Microsoft YaHei" w:hAnsi="Microsoft YaHei" w:cs="Microsoft YaHei" w:hint="eastAsia"/>
          <w:lang w:eastAsia="zh-CN"/>
        </w:rPr>
        <w:t>签</w:t>
      </w:r>
      <w:r w:rsidRPr="00406BB8">
        <w:rPr>
          <w:rFonts w:asciiTheme="majorEastAsia" w:eastAsiaTheme="majorEastAsia" w:hAnsiTheme="majorEastAsia" w:cs="ＭＳ ゴシック" w:hint="eastAsia"/>
          <w:lang w:eastAsia="zh-CN"/>
        </w:rPr>
        <w:t>名。</w:t>
      </w:r>
      <w:r w:rsidRPr="00406BB8">
        <w:rPr>
          <w:rFonts w:asciiTheme="majorEastAsia" w:eastAsiaTheme="majorEastAsia" w:hAnsiTheme="majorEastAsia"/>
          <w:lang w:eastAsia="zh-CN"/>
        </w:rPr>
        <w:t xml:space="preserve"> </w:t>
      </w:r>
    </w:p>
    <w:p w14:paraId="113A5497" w14:textId="77777777" w:rsidR="006D1AF7" w:rsidRPr="00406BB8" w:rsidRDefault="006D1AF7" w:rsidP="00EA01E9">
      <w:pPr>
        <w:spacing w:line="360" w:lineRule="auto"/>
        <w:rPr>
          <w:rFonts w:asciiTheme="majorEastAsia" w:eastAsiaTheme="majorEastAsia" w:hAnsiTheme="majorEastAsia"/>
          <w:lang w:eastAsia="zh-CN"/>
        </w:rPr>
      </w:pPr>
    </w:p>
    <w:p w14:paraId="05CBF0E9" w14:textId="77777777" w:rsidR="006D1AF7" w:rsidRPr="00406BB8" w:rsidRDefault="006D1AF7" w:rsidP="00EA01E9">
      <w:pPr>
        <w:spacing w:line="360" w:lineRule="auto"/>
        <w:rPr>
          <w:rFonts w:asciiTheme="majorEastAsia" w:eastAsiaTheme="majorEastAsia" w:hAnsiTheme="majorEastAsia"/>
          <w:lang w:eastAsia="zh-CN"/>
        </w:rPr>
      </w:pPr>
    </w:p>
    <w:p w14:paraId="7BE5DC21" w14:textId="16C9D0F1" w:rsidR="00953823" w:rsidRPr="00406BB8" w:rsidRDefault="00953823" w:rsidP="00EA01E9">
      <w:pPr>
        <w:spacing w:line="360" w:lineRule="auto"/>
        <w:rPr>
          <w:rFonts w:asciiTheme="majorEastAsia" w:eastAsiaTheme="majorEastAsia" w:hAnsiTheme="majorEastAsia"/>
          <w:b/>
          <w:lang w:eastAsia="zh-TW"/>
        </w:rPr>
      </w:pPr>
      <w:r w:rsidRPr="00406BB8">
        <w:rPr>
          <w:rFonts w:asciiTheme="majorEastAsia" w:eastAsiaTheme="majorEastAsia" w:hAnsiTheme="majorEastAsia" w:hint="eastAsia"/>
          <w:b/>
          <w:lang w:eastAsia="zh-TW"/>
        </w:rPr>
        <w:t>※</w:t>
      </w:r>
      <w:r w:rsidR="00406BB8" w:rsidRPr="00406BB8">
        <w:rPr>
          <w:rFonts w:asciiTheme="majorEastAsia" w:eastAsiaTheme="majorEastAsia" w:hAnsiTheme="majorEastAsia" w:hint="eastAsia"/>
          <w:b/>
          <w:lang w:eastAsia="zh-TW"/>
        </w:rPr>
        <w:t>用日本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语</w:t>
      </w:r>
      <w:r w:rsidR="00406BB8" w:rsidRPr="00406BB8">
        <w:rPr>
          <w:rFonts w:asciiTheme="majorEastAsia" w:eastAsiaTheme="majorEastAsia" w:hAnsiTheme="majorEastAsia" w:cs="ＭＳ ゴシック" w:hint="eastAsia"/>
          <w:b/>
          <w:lang w:eastAsia="zh-TW"/>
        </w:rPr>
        <w:t>以外的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语</w:t>
      </w:r>
      <w:r w:rsidR="00406BB8" w:rsidRPr="00406BB8">
        <w:rPr>
          <w:rFonts w:asciiTheme="majorEastAsia" w:eastAsiaTheme="majorEastAsia" w:hAnsiTheme="majorEastAsia" w:cs="ＭＳ ゴシック" w:hint="eastAsia"/>
          <w:b/>
          <w:lang w:eastAsia="zh-TW"/>
        </w:rPr>
        <w:t>言填写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时</w:t>
      </w:r>
      <w:r w:rsidR="00406BB8" w:rsidRPr="00406BB8">
        <w:rPr>
          <w:rFonts w:asciiTheme="majorEastAsia" w:eastAsiaTheme="majorEastAsia" w:hAnsiTheme="majorEastAsia"/>
          <w:b/>
          <w:lang w:eastAsia="zh-TW"/>
        </w:rPr>
        <w:t>,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请</w:t>
      </w:r>
      <w:r w:rsidR="00406BB8" w:rsidRPr="00406BB8">
        <w:rPr>
          <w:rFonts w:asciiTheme="majorEastAsia" w:eastAsiaTheme="majorEastAsia" w:hAnsiTheme="majorEastAsia" w:cs="ＭＳ ゴシック" w:hint="eastAsia"/>
          <w:b/>
          <w:lang w:eastAsia="zh-TW"/>
        </w:rPr>
        <w:t>另外附上日本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语</w:t>
      </w:r>
      <w:r w:rsidR="00406BB8" w:rsidRPr="00406BB8">
        <w:rPr>
          <w:rFonts w:asciiTheme="majorEastAsia" w:eastAsiaTheme="majorEastAsia" w:hAnsiTheme="majorEastAsia" w:cs="ＭＳ ゴシック" w:hint="eastAsia"/>
          <w:b/>
          <w:lang w:eastAsia="zh-TW"/>
        </w:rPr>
        <w:t>翻</w:t>
      </w:r>
      <w:r w:rsidR="00406BB8" w:rsidRPr="00406BB8">
        <w:rPr>
          <w:rFonts w:ascii="Microsoft YaHei" w:eastAsia="Microsoft YaHei" w:hAnsi="Microsoft YaHei" w:cs="Microsoft YaHei" w:hint="eastAsia"/>
          <w:b/>
          <w:lang w:eastAsia="zh-TW"/>
        </w:rPr>
        <w:t>译</w:t>
      </w:r>
      <w:r w:rsidR="00406BB8" w:rsidRPr="00406BB8">
        <w:rPr>
          <w:rFonts w:asciiTheme="majorEastAsia" w:eastAsiaTheme="majorEastAsia" w:hAnsiTheme="majorEastAsia" w:cs="ＭＳ ゴシック" w:hint="eastAsia"/>
          <w:b/>
          <w:lang w:eastAsia="zh-TW"/>
        </w:rPr>
        <w:t>。</w:t>
      </w:r>
    </w:p>
    <w:p w14:paraId="3C3AD4C0" w14:textId="77777777" w:rsidR="00953823" w:rsidRPr="00406BB8" w:rsidRDefault="00953823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lang w:eastAsia="zh-TW"/>
        </w:rPr>
      </w:pPr>
    </w:p>
    <w:p w14:paraId="38009FD8" w14:textId="77777777" w:rsidR="00347C24" w:rsidRPr="00406BB8" w:rsidRDefault="00347C24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lang w:eastAsia="zh-TW"/>
        </w:rPr>
      </w:pPr>
    </w:p>
    <w:p w14:paraId="0B00EFFF" w14:textId="77777777" w:rsidR="00347C24" w:rsidRPr="00406BB8" w:rsidRDefault="00347C24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lang w:eastAsia="zh-TW"/>
        </w:rPr>
      </w:pPr>
    </w:p>
    <w:p w14:paraId="3E03CAE6" w14:textId="77777777" w:rsidR="00347C24" w:rsidRPr="00406BB8" w:rsidRDefault="00347C24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lang w:eastAsia="zh-TW"/>
        </w:rPr>
      </w:pPr>
    </w:p>
    <w:p w14:paraId="328BBB6A" w14:textId="77777777" w:rsidR="00347C24" w:rsidRPr="00406BB8" w:rsidRDefault="00347C24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/>
          <w:lang w:eastAsia="zh-TW"/>
        </w:rPr>
      </w:pPr>
    </w:p>
    <w:p w14:paraId="16D32CA7" w14:textId="77777777" w:rsidR="00347C24" w:rsidRPr="00406BB8" w:rsidRDefault="00347C24" w:rsidP="00EA01E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hint="eastAsia"/>
          <w:lang w:eastAsia="zh-TW"/>
        </w:rPr>
      </w:pPr>
    </w:p>
    <w:sectPr w:rsidR="00347C24" w:rsidRPr="00406BB8" w:rsidSect="00244335">
      <w:footerReference w:type="default" r:id="rId8"/>
      <w:pgSz w:w="11905" w:h="16837"/>
      <w:pgMar w:top="426" w:right="699" w:bottom="327" w:left="1303" w:header="720" w:footer="113" w:gutter="0"/>
      <w:cols w:space="0" w:equalWidth="0">
        <w:col w:w="9903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4F19" w14:textId="77777777" w:rsidR="00C96CBF" w:rsidRDefault="00C96CBF" w:rsidP="00FD3183">
      <w:r>
        <w:separator/>
      </w:r>
    </w:p>
  </w:endnote>
  <w:endnote w:type="continuationSeparator" w:id="0">
    <w:p w14:paraId="6F78CFF0" w14:textId="77777777" w:rsidR="00C96CBF" w:rsidRDefault="00C96CBF" w:rsidP="00F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4917" w14:textId="77777777" w:rsidR="00244335" w:rsidRDefault="00244335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</w:t>
    </w:r>
    <w:r>
      <w:t>Ver.2023</w:t>
    </w:r>
  </w:p>
  <w:p w14:paraId="4C78DF5B" w14:textId="77777777" w:rsidR="00244335" w:rsidRDefault="00244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AD74" w14:textId="77777777" w:rsidR="00C96CBF" w:rsidRDefault="00C96CBF" w:rsidP="00FD3183">
      <w:r>
        <w:separator/>
      </w:r>
    </w:p>
  </w:footnote>
  <w:footnote w:type="continuationSeparator" w:id="0">
    <w:p w14:paraId="5413E59B" w14:textId="77777777" w:rsidR="00C96CBF" w:rsidRDefault="00C96CBF" w:rsidP="00FD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05DA"/>
    <w:multiLevelType w:val="hybridMultilevel"/>
    <w:tmpl w:val="680637C6"/>
    <w:lvl w:ilvl="0" w:tplc="925A2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7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61A"/>
    <w:rsid w:val="0001590E"/>
    <w:rsid w:val="00033273"/>
    <w:rsid w:val="000653EF"/>
    <w:rsid w:val="001005F9"/>
    <w:rsid w:val="00101322"/>
    <w:rsid w:val="00117DCD"/>
    <w:rsid w:val="00135865"/>
    <w:rsid w:val="001C3CD2"/>
    <w:rsid w:val="001D5C0F"/>
    <w:rsid w:val="001E635A"/>
    <w:rsid w:val="00244335"/>
    <w:rsid w:val="002514F6"/>
    <w:rsid w:val="00272474"/>
    <w:rsid w:val="002B354F"/>
    <w:rsid w:val="002F25FC"/>
    <w:rsid w:val="00317509"/>
    <w:rsid w:val="0032038E"/>
    <w:rsid w:val="00322B9D"/>
    <w:rsid w:val="0032661A"/>
    <w:rsid w:val="00347C24"/>
    <w:rsid w:val="0036526F"/>
    <w:rsid w:val="00375E70"/>
    <w:rsid w:val="003C0CCD"/>
    <w:rsid w:val="003F1E1A"/>
    <w:rsid w:val="0040078E"/>
    <w:rsid w:val="00406BB8"/>
    <w:rsid w:val="004C7918"/>
    <w:rsid w:val="0052700F"/>
    <w:rsid w:val="0058036A"/>
    <w:rsid w:val="00583B17"/>
    <w:rsid w:val="005A09FD"/>
    <w:rsid w:val="005D38C4"/>
    <w:rsid w:val="00690EFD"/>
    <w:rsid w:val="006939E4"/>
    <w:rsid w:val="006C6985"/>
    <w:rsid w:val="006C7F35"/>
    <w:rsid w:val="006D1AF7"/>
    <w:rsid w:val="006E040F"/>
    <w:rsid w:val="006E5961"/>
    <w:rsid w:val="006E789D"/>
    <w:rsid w:val="0073266B"/>
    <w:rsid w:val="0078466C"/>
    <w:rsid w:val="007B5C31"/>
    <w:rsid w:val="008624FD"/>
    <w:rsid w:val="00885ADA"/>
    <w:rsid w:val="008F6DD2"/>
    <w:rsid w:val="00913DD5"/>
    <w:rsid w:val="00952CA5"/>
    <w:rsid w:val="00953823"/>
    <w:rsid w:val="00A07A0F"/>
    <w:rsid w:val="00A07FBA"/>
    <w:rsid w:val="00A16C79"/>
    <w:rsid w:val="00AF79F2"/>
    <w:rsid w:val="00B14CE3"/>
    <w:rsid w:val="00B96A1D"/>
    <w:rsid w:val="00BC3423"/>
    <w:rsid w:val="00C93935"/>
    <w:rsid w:val="00C96CBF"/>
    <w:rsid w:val="00CB5F4D"/>
    <w:rsid w:val="00CE088E"/>
    <w:rsid w:val="00CF1493"/>
    <w:rsid w:val="00D81DBB"/>
    <w:rsid w:val="00D939AA"/>
    <w:rsid w:val="00DE47AA"/>
    <w:rsid w:val="00E91600"/>
    <w:rsid w:val="00E94D65"/>
    <w:rsid w:val="00EA01E9"/>
    <w:rsid w:val="00EA6953"/>
    <w:rsid w:val="00F1777C"/>
    <w:rsid w:val="00F31231"/>
    <w:rsid w:val="00F64EFB"/>
    <w:rsid w:val="00FA1BE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213741"/>
  <w15:docId w15:val="{566AA3B8-7D9B-4E12-A5E0-A1C4FD1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183"/>
  </w:style>
  <w:style w:type="paragraph" w:styleId="a6">
    <w:name w:val="footer"/>
    <w:basedOn w:val="a"/>
    <w:link w:val="a7"/>
    <w:uiPriority w:val="99"/>
    <w:unhideWhenUsed/>
    <w:rsid w:val="00FD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183"/>
  </w:style>
  <w:style w:type="table" w:styleId="a8">
    <w:name w:val="Table Grid"/>
    <w:basedOn w:val="a1"/>
    <w:uiPriority w:val="59"/>
    <w:rsid w:val="0095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C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D65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E94D65"/>
    <w:rPr>
      <w:rFonts w:ascii="ＭＳ 明朝" w:eastAsia="ＭＳ 明朝" w:cs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94D65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E94D65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64D4-AEF3-4A8B-8738-E9977159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名古屋YMCA 日本語学院</cp:lastModifiedBy>
  <cp:revision>26</cp:revision>
  <cp:lastPrinted>2022-05-16T02:40:00Z</cp:lastPrinted>
  <dcterms:created xsi:type="dcterms:W3CDTF">2017-08-22T04:58:00Z</dcterms:created>
  <dcterms:modified xsi:type="dcterms:W3CDTF">2022-07-15T03:15:00Z</dcterms:modified>
</cp:coreProperties>
</file>